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6050" w14:textId="5D78EE6F" w:rsidR="00E0117B" w:rsidRDefault="00810876">
      <w:pPr>
        <w:rPr>
          <w:b/>
          <w:bCs/>
          <w:sz w:val="32"/>
          <w:szCs w:val="32"/>
        </w:rPr>
      </w:pPr>
      <w:r w:rsidRPr="00810876">
        <w:rPr>
          <w:b/>
          <w:bCs/>
          <w:sz w:val="32"/>
          <w:szCs w:val="32"/>
        </w:rPr>
        <w:t xml:space="preserve">Rutin vid </w:t>
      </w:r>
      <w:r>
        <w:rPr>
          <w:b/>
          <w:bCs/>
          <w:sz w:val="32"/>
          <w:szCs w:val="32"/>
        </w:rPr>
        <w:t>för seriematcher barn/ungdom</w:t>
      </w:r>
      <w:r w:rsidRPr="00810876">
        <w:rPr>
          <w:b/>
          <w:bCs/>
          <w:sz w:val="32"/>
          <w:szCs w:val="32"/>
        </w:rPr>
        <w:t xml:space="preserve"> 2024</w:t>
      </w:r>
    </w:p>
    <w:p w14:paraId="789A0817" w14:textId="3BDCFC13" w:rsidR="00810876" w:rsidRDefault="00162F8E" w:rsidP="0081087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 hemmamatch: </w:t>
      </w:r>
      <w:r w:rsidR="00810876">
        <w:rPr>
          <w:sz w:val="24"/>
          <w:szCs w:val="24"/>
        </w:rPr>
        <w:t>Några dagar innan match</w:t>
      </w:r>
      <w:r w:rsidR="008213AB">
        <w:rPr>
          <w:sz w:val="24"/>
          <w:szCs w:val="24"/>
        </w:rPr>
        <w:t>,</w:t>
      </w:r>
      <w:r w:rsidR="00810876">
        <w:rPr>
          <w:sz w:val="24"/>
          <w:szCs w:val="24"/>
        </w:rPr>
        <w:t xml:space="preserve"> välkomna motståndarlaget och domare </w:t>
      </w:r>
      <w:r w:rsidR="00CB450C">
        <w:rPr>
          <w:sz w:val="24"/>
          <w:szCs w:val="24"/>
        </w:rPr>
        <w:t>per mejl eller sms</w:t>
      </w:r>
      <w:r w:rsidR="00810876">
        <w:rPr>
          <w:sz w:val="24"/>
          <w:szCs w:val="24"/>
        </w:rPr>
        <w:t xml:space="preserve">. </w:t>
      </w:r>
      <w:r w:rsidR="00CB450C">
        <w:rPr>
          <w:sz w:val="24"/>
          <w:szCs w:val="24"/>
        </w:rPr>
        <w:t xml:space="preserve">Ni som har </w:t>
      </w:r>
      <w:r w:rsidR="00810876">
        <w:rPr>
          <w:sz w:val="24"/>
          <w:szCs w:val="24"/>
        </w:rPr>
        <w:t xml:space="preserve">ungdomsdomare se rutin </w:t>
      </w:r>
      <w:r w:rsidR="00CB450C">
        <w:rPr>
          <w:sz w:val="24"/>
          <w:szCs w:val="24"/>
        </w:rPr>
        <w:t>i domarschema.</w:t>
      </w:r>
    </w:p>
    <w:p w14:paraId="3E33220D" w14:textId="1EE00C37" w:rsidR="00CB450C" w:rsidRDefault="00CB450C" w:rsidP="00CB450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Uppgifter om kontaktpersoner till motståndare och domare hittar ni i fogis.se (saknas uppgifter kolla deras hemsida)</w:t>
      </w:r>
      <w:r w:rsidR="00162F8E">
        <w:rPr>
          <w:sz w:val="24"/>
          <w:szCs w:val="24"/>
        </w:rPr>
        <w:t>. Om ni vid bortamatch inte hört något från hemmalaget bör ni kontakta dem så att allt är som det skall vara.</w:t>
      </w:r>
    </w:p>
    <w:p w14:paraId="79ECEC34" w14:textId="145C67A2" w:rsidR="00CB450C" w:rsidRDefault="00CB450C" w:rsidP="00CB450C">
      <w:pPr>
        <w:pStyle w:val="Liststycke"/>
        <w:rPr>
          <w:sz w:val="24"/>
          <w:szCs w:val="24"/>
        </w:rPr>
      </w:pPr>
      <w:r w:rsidRPr="00CB450C">
        <w:rPr>
          <w:noProof/>
          <w:sz w:val="24"/>
          <w:szCs w:val="24"/>
        </w:rPr>
        <w:drawing>
          <wp:inline distT="0" distB="0" distL="0" distR="0" wp14:anchorId="38006A59" wp14:editId="2237FADC">
            <wp:extent cx="3308185" cy="1266825"/>
            <wp:effectExtent l="0" t="0" r="6985" b="0"/>
            <wp:docPr id="623974795" name="Bildobjekt 1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74795" name="Bildobjekt 1" descr="En bild som visar text, skärmbild, programvara, numm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1939" cy="127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F170" w14:textId="77777777" w:rsidR="00CB450C" w:rsidRDefault="00CB450C" w:rsidP="00CB450C">
      <w:pPr>
        <w:pStyle w:val="Liststycke"/>
        <w:rPr>
          <w:sz w:val="24"/>
          <w:szCs w:val="24"/>
        </w:rPr>
      </w:pPr>
    </w:p>
    <w:p w14:paraId="7EF7D633" w14:textId="77777777" w:rsidR="00CB450C" w:rsidRDefault="00CB450C" w:rsidP="00CB450C">
      <w:pPr>
        <w:pStyle w:val="Liststycke"/>
        <w:rPr>
          <w:sz w:val="24"/>
          <w:szCs w:val="24"/>
        </w:rPr>
      </w:pPr>
    </w:p>
    <w:p w14:paraId="5C1693C1" w14:textId="3CFDA0F4" w:rsidR="008213AB" w:rsidRDefault="00CB450C" w:rsidP="008108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50C">
        <w:rPr>
          <w:sz w:val="24"/>
          <w:szCs w:val="24"/>
        </w:rPr>
        <w:t>Vid matchdag</w:t>
      </w:r>
      <w:r w:rsidR="00162F8E">
        <w:rPr>
          <w:sz w:val="24"/>
          <w:szCs w:val="24"/>
        </w:rPr>
        <w:t xml:space="preserve"> hemmamatch</w:t>
      </w:r>
      <w:r w:rsidRPr="00CB450C">
        <w:rPr>
          <w:sz w:val="24"/>
          <w:szCs w:val="24"/>
        </w:rPr>
        <w:t>: Välkomna motståndare</w:t>
      </w:r>
      <w:r w:rsidR="008213AB">
        <w:rPr>
          <w:sz w:val="24"/>
          <w:szCs w:val="24"/>
        </w:rPr>
        <w:t xml:space="preserve">, </w:t>
      </w:r>
      <w:r w:rsidRPr="00CB450C">
        <w:rPr>
          <w:sz w:val="24"/>
          <w:szCs w:val="24"/>
        </w:rPr>
        <w:t xml:space="preserve">visa omklädningsrum </w:t>
      </w:r>
      <w:r w:rsidR="008213AB">
        <w:rPr>
          <w:sz w:val="24"/>
          <w:szCs w:val="24"/>
        </w:rPr>
        <w:t>och förklara hur allt funkar.</w:t>
      </w:r>
    </w:p>
    <w:p w14:paraId="21B62987" w14:textId="32F42AB1" w:rsidR="008213AB" w:rsidRDefault="00CB450C" w:rsidP="008213AB">
      <w:pPr>
        <w:pStyle w:val="Liststycke"/>
        <w:rPr>
          <w:sz w:val="24"/>
          <w:szCs w:val="24"/>
        </w:rPr>
      </w:pPr>
      <w:r w:rsidRPr="00CB450C">
        <w:rPr>
          <w:sz w:val="24"/>
          <w:szCs w:val="24"/>
        </w:rPr>
        <w:t>–</w:t>
      </w:r>
      <w:r>
        <w:rPr>
          <w:sz w:val="24"/>
          <w:szCs w:val="24"/>
        </w:rPr>
        <w:t>Komihåg: Samla in värdesaker!</w:t>
      </w:r>
      <w:r w:rsidRPr="00CB450C">
        <w:rPr>
          <w:sz w:val="24"/>
          <w:szCs w:val="24"/>
        </w:rPr>
        <w:t xml:space="preserve"> </w:t>
      </w:r>
      <w:r>
        <w:rPr>
          <w:sz w:val="24"/>
          <w:szCs w:val="24"/>
        </w:rPr>
        <w:t>Inga värdesaker lämnas i omklädningsrum, även om ni låser dörren.</w:t>
      </w:r>
    </w:p>
    <w:p w14:paraId="02FAAF17" w14:textId="407D4B15" w:rsidR="00CB450C" w:rsidRDefault="00CB450C" w:rsidP="008213A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C7F7E2" w14:textId="4A7FB73B" w:rsidR="008213AB" w:rsidRDefault="008213AB" w:rsidP="0081087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 som spelar i Pojkar eller Flickor (10-12 år). </w:t>
      </w:r>
      <w:r w:rsidR="00162F8E">
        <w:rPr>
          <w:sz w:val="24"/>
          <w:szCs w:val="24"/>
        </w:rPr>
        <w:t xml:space="preserve">Välj match! </w:t>
      </w:r>
      <w:r>
        <w:rPr>
          <w:sz w:val="24"/>
          <w:szCs w:val="24"/>
        </w:rPr>
        <w:t>Fyll i lagets trupp i fogis.se och även ledare</w:t>
      </w:r>
      <w:r w:rsidR="00162F8E">
        <w:rPr>
          <w:sz w:val="24"/>
          <w:szCs w:val="24"/>
        </w:rPr>
        <w:t xml:space="preserve"> genom att t</w:t>
      </w:r>
      <w:r w:rsidR="00270F35">
        <w:rPr>
          <w:sz w:val="24"/>
          <w:szCs w:val="24"/>
        </w:rPr>
        <w:t>ryck</w:t>
      </w:r>
      <w:r w:rsidR="00162F8E">
        <w:rPr>
          <w:sz w:val="24"/>
          <w:szCs w:val="24"/>
        </w:rPr>
        <w:t>a</w:t>
      </w:r>
      <w:r w:rsidR="00270F35">
        <w:rPr>
          <w:sz w:val="24"/>
          <w:szCs w:val="24"/>
        </w:rPr>
        <w:t xml:space="preserve"> på kikaren och välj ut </w:t>
      </w:r>
      <w:r w:rsidR="00162F8E">
        <w:rPr>
          <w:sz w:val="24"/>
          <w:szCs w:val="24"/>
        </w:rPr>
        <w:t xml:space="preserve">personer </w:t>
      </w:r>
      <w:r w:rsidR="00270F35">
        <w:rPr>
          <w:sz w:val="24"/>
          <w:szCs w:val="24"/>
        </w:rPr>
        <w:t>som är med på matchen</w:t>
      </w:r>
      <w:r w:rsidR="00162F8E">
        <w:rPr>
          <w:sz w:val="24"/>
          <w:szCs w:val="24"/>
        </w:rPr>
        <w:t xml:space="preserve"> (finns lite olika alternativ, men efter första matchen går det att kopiera spelartruppen till nästa match osv.) </w:t>
      </w:r>
      <w:r w:rsidR="00270F35">
        <w:rPr>
          <w:sz w:val="24"/>
          <w:szCs w:val="24"/>
        </w:rPr>
        <w:t xml:space="preserve">. Saknas spelaren behöver ni gå in och registrera ny spelare alternativ fylla i en kommentar (Lagledares kommentar till matchtruppen). </w:t>
      </w:r>
      <w:r w:rsidR="00162F8E">
        <w:rPr>
          <w:sz w:val="24"/>
          <w:szCs w:val="24"/>
        </w:rPr>
        <w:t xml:space="preserve">Kryssa i lagkapten och ansvarig ledare. </w:t>
      </w:r>
      <w:r w:rsidR="00270F35">
        <w:rPr>
          <w:sz w:val="24"/>
          <w:szCs w:val="24"/>
        </w:rPr>
        <w:t>Ni behöver inte fylla i nummer på spelarna (även om fogis vill det)</w:t>
      </w:r>
    </w:p>
    <w:p w14:paraId="04D8D419" w14:textId="610D740E" w:rsidR="00270F35" w:rsidRDefault="00270F35" w:rsidP="00162F8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Ni som spelar i Ungdom (13-16 år). Samma som ovan, men ni behöver även fylla i nummer på spelare</w:t>
      </w:r>
      <w:r w:rsidR="0059394B">
        <w:rPr>
          <w:sz w:val="24"/>
          <w:szCs w:val="24"/>
        </w:rPr>
        <w:t xml:space="preserve"> och alla spelar måste vara registrerade</w:t>
      </w:r>
      <w:r w:rsidR="00162F8E">
        <w:rPr>
          <w:sz w:val="24"/>
          <w:szCs w:val="24"/>
        </w:rPr>
        <w:t>.</w:t>
      </w:r>
    </w:p>
    <w:p w14:paraId="73B959EF" w14:textId="409602EA" w:rsidR="00162F8E" w:rsidRDefault="00162F8E" w:rsidP="00162F8E">
      <w:pPr>
        <w:pStyle w:val="Liststycke"/>
        <w:rPr>
          <w:sz w:val="24"/>
          <w:szCs w:val="24"/>
        </w:rPr>
      </w:pPr>
      <w:r w:rsidRPr="00162F8E">
        <w:rPr>
          <w:noProof/>
          <w:sz w:val="24"/>
          <w:szCs w:val="24"/>
        </w:rPr>
        <w:drawing>
          <wp:inline distT="0" distB="0" distL="0" distR="0" wp14:anchorId="55FA9F27" wp14:editId="5EA40A53">
            <wp:extent cx="3264700" cy="2790825"/>
            <wp:effectExtent l="0" t="0" r="0" b="0"/>
            <wp:docPr id="2041005869" name="Bildobjekt 1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05869" name="Bildobjekt 1" descr="En bild som visar text, skärmbild, programvara, nummer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8076" cy="28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5F92E" w14:textId="77777777" w:rsidR="00162F8E" w:rsidRDefault="00162F8E" w:rsidP="00162F8E">
      <w:pPr>
        <w:pStyle w:val="Liststycke"/>
        <w:rPr>
          <w:sz w:val="24"/>
          <w:szCs w:val="24"/>
        </w:rPr>
      </w:pPr>
    </w:p>
    <w:p w14:paraId="791A6F22" w14:textId="42D90BA2" w:rsidR="00162F8E" w:rsidRDefault="0059394B" w:rsidP="00162F8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Vid hemmamatch med ungdomsdomare går ledare in och fyller i matchresultat (</w:t>
      </w:r>
      <w:r w:rsidR="00016828">
        <w:rPr>
          <w:sz w:val="24"/>
          <w:szCs w:val="24"/>
        </w:rPr>
        <w:t>fyll i halvtidsresultat och</w:t>
      </w:r>
      <w:r>
        <w:rPr>
          <w:sz w:val="24"/>
          <w:szCs w:val="24"/>
        </w:rPr>
        <w:t xml:space="preserve"> slutresultat). Även ni som spelar i resultatlösa serier (10-12 år). Om förbundsdomare dömer, rapporterar domaren in resultatet.  </w:t>
      </w:r>
    </w:p>
    <w:p w14:paraId="0A673D6F" w14:textId="1972A74C" w:rsidR="0059394B" w:rsidRDefault="0059394B" w:rsidP="0059394B">
      <w:pPr>
        <w:pStyle w:val="Liststycke"/>
        <w:rPr>
          <w:sz w:val="24"/>
          <w:szCs w:val="24"/>
        </w:rPr>
      </w:pPr>
      <w:r w:rsidRPr="0059394B">
        <w:rPr>
          <w:noProof/>
          <w:sz w:val="24"/>
          <w:szCs w:val="24"/>
        </w:rPr>
        <w:drawing>
          <wp:inline distT="0" distB="0" distL="0" distR="0" wp14:anchorId="5E88C3A8" wp14:editId="542BD3B1">
            <wp:extent cx="3735868" cy="2124075"/>
            <wp:effectExtent l="0" t="0" r="0" b="0"/>
            <wp:docPr id="1815279745" name="Bildobjekt 1" descr="En bild som visar text, programvara, Datorikon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79745" name="Bildobjekt 1" descr="En bild som visar text, programvara, Datorikon, nummer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8498" cy="21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76F6" w14:textId="77777777" w:rsidR="002C33EB" w:rsidRDefault="002C33EB" w:rsidP="0059394B">
      <w:pPr>
        <w:pStyle w:val="Liststycke"/>
        <w:rPr>
          <w:sz w:val="24"/>
          <w:szCs w:val="24"/>
        </w:rPr>
      </w:pPr>
    </w:p>
    <w:p w14:paraId="146B1F08" w14:textId="05731E4D" w:rsidR="00261694" w:rsidRDefault="00261694" w:rsidP="0059394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Det går även att sms:a in resultat om ni inte har fogis tillgängligt</w:t>
      </w:r>
      <w:r w:rsidR="00354ACE">
        <w:rPr>
          <w:sz w:val="24"/>
          <w:szCs w:val="24"/>
        </w:rPr>
        <w:t xml:space="preserve"> (te</w:t>
      </w:r>
      <w:r w:rsidR="004F0DC7">
        <w:rPr>
          <w:sz w:val="24"/>
          <w:szCs w:val="24"/>
        </w:rPr>
        <w:t>xt från SmFF)</w:t>
      </w:r>
      <w:r w:rsidR="00C42FA9">
        <w:rPr>
          <w:sz w:val="24"/>
          <w:szCs w:val="24"/>
        </w:rPr>
        <w:t>:</w:t>
      </w:r>
    </w:p>
    <w:p w14:paraId="323DC78E" w14:textId="77777777" w:rsidR="004F0DC7" w:rsidRDefault="004E6AE8" w:rsidP="0059394B">
      <w:pPr>
        <w:pStyle w:val="Liststycke"/>
      </w:pPr>
      <w:r>
        <w:t xml:space="preserve">För att rapportera ett resultat via SMS skriver man in Matchnummer xxxxxxxxx, antal hemmamål (hm) och antal bortamål (bm). </w:t>
      </w:r>
    </w:p>
    <w:p w14:paraId="0C573FFC" w14:textId="77777777" w:rsidR="004F0DC7" w:rsidRDefault="004F0DC7" w:rsidP="0059394B">
      <w:pPr>
        <w:pStyle w:val="Liststycke"/>
      </w:pPr>
    </w:p>
    <w:p w14:paraId="282497B8" w14:textId="77777777" w:rsidR="001B1527" w:rsidRDefault="004E6AE8" w:rsidP="0059394B">
      <w:pPr>
        <w:pStyle w:val="Liststycke"/>
      </w:pPr>
      <w:r>
        <w:t xml:space="preserve">Påföljande sätt kan man skriva i SMS:et: • xxxxxxxxx (0-0 halvtidsresultat) hm-bm • xxxxxxxxx (0 0 halvtidsresultat) hm bm • xxxxxxxxx hm-bm (0-0 halvtidsresultat) • xxxxxxxxx hm bm (0 0 halvtidsresultat) </w:t>
      </w:r>
    </w:p>
    <w:p w14:paraId="28256C7E" w14:textId="77777777" w:rsidR="001B1527" w:rsidRDefault="001B1527" w:rsidP="0059394B">
      <w:pPr>
        <w:pStyle w:val="Liststycke"/>
      </w:pPr>
    </w:p>
    <w:p w14:paraId="3D5595B2" w14:textId="5A80E3A0" w:rsidR="00C42FA9" w:rsidRDefault="004E6AE8" w:rsidP="0059394B">
      <w:pPr>
        <w:pStyle w:val="Liststycke"/>
      </w:pPr>
      <w:r>
        <w:t>Det är endast möjligt att rapportera resultat via SMS samma dag som matchen är och 7 dagar efter matchens datum. SMS:et skickas sedan till telefonnummer: 0730 126</w:t>
      </w:r>
      <w:r w:rsidR="002D4A1F">
        <w:t> </w:t>
      </w:r>
      <w:r>
        <w:t>126</w:t>
      </w:r>
    </w:p>
    <w:p w14:paraId="546BBBA6" w14:textId="77777777" w:rsidR="002D4A1F" w:rsidRDefault="002D4A1F" w:rsidP="0059394B">
      <w:pPr>
        <w:pStyle w:val="Liststycke"/>
      </w:pPr>
    </w:p>
    <w:p w14:paraId="7540BDBE" w14:textId="77777777" w:rsidR="00B05361" w:rsidRDefault="002D4A1F" w:rsidP="0059394B">
      <w:pPr>
        <w:pStyle w:val="Liststycke"/>
      </w:pPr>
      <w:r>
        <w:t>Skulle ni av misstag rapportera in fel resultat</w:t>
      </w:r>
      <w:r w:rsidR="00A45FFA">
        <w:t>. Kontakta SmFF</w:t>
      </w:r>
      <w:r w:rsidR="00B05361">
        <w:t>:</w:t>
      </w:r>
    </w:p>
    <w:p w14:paraId="06372EAB" w14:textId="062AAF0D" w:rsidR="002D4A1F" w:rsidRPr="0003203A" w:rsidRDefault="00B05361" w:rsidP="0059394B">
      <w:pPr>
        <w:pStyle w:val="Liststycke"/>
        <w:rPr>
          <w:sz w:val="24"/>
          <w:szCs w:val="24"/>
        </w:rPr>
      </w:pPr>
      <w:hyperlink r:id="rId8" w:history="1">
        <w:r w:rsidRPr="0003203A">
          <w:rPr>
            <w:rStyle w:val="Hyperlnk"/>
            <w:rFonts w:ascii="Arial" w:hAnsi="Arial" w:cs="Arial"/>
            <w:color w:val="auto"/>
            <w:shd w:val="clear" w:color="auto" w:fill="00345C"/>
          </w:rPr>
          <w:t>smff-kansli@svenskfotboll.se</w:t>
        </w:r>
      </w:hyperlink>
    </w:p>
    <w:p w14:paraId="72B422AD" w14:textId="77777777" w:rsidR="008213AB" w:rsidRPr="008213AB" w:rsidRDefault="008213AB" w:rsidP="008213AB">
      <w:pPr>
        <w:rPr>
          <w:sz w:val="24"/>
          <w:szCs w:val="24"/>
        </w:rPr>
      </w:pPr>
    </w:p>
    <w:p w14:paraId="059027D2" w14:textId="77777777" w:rsidR="008213AB" w:rsidRDefault="008213AB" w:rsidP="008213AB">
      <w:pPr>
        <w:pStyle w:val="Liststycke"/>
        <w:rPr>
          <w:sz w:val="24"/>
          <w:szCs w:val="24"/>
        </w:rPr>
      </w:pPr>
    </w:p>
    <w:p w14:paraId="3AFC3EDA" w14:textId="604E803A" w:rsidR="008213AB" w:rsidRPr="008213AB" w:rsidRDefault="008213AB" w:rsidP="008213AB">
      <w:pPr>
        <w:rPr>
          <w:sz w:val="24"/>
          <w:szCs w:val="24"/>
        </w:rPr>
      </w:pPr>
    </w:p>
    <w:sectPr w:rsidR="008213AB" w:rsidRPr="0082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47A"/>
    <w:multiLevelType w:val="hybridMultilevel"/>
    <w:tmpl w:val="B7C209B4"/>
    <w:lvl w:ilvl="0" w:tplc="0E762C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5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76"/>
    <w:rsid w:val="00016828"/>
    <w:rsid w:val="0003203A"/>
    <w:rsid w:val="00162F8E"/>
    <w:rsid w:val="001B1527"/>
    <w:rsid w:val="00232905"/>
    <w:rsid w:val="00261694"/>
    <w:rsid w:val="00270F35"/>
    <w:rsid w:val="002C33EB"/>
    <w:rsid w:val="002D4A1F"/>
    <w:rsid w:val="00354ACE"/>
    <w:rsid w:val="004E6AE8"/>
    <w:rsid w:val="004F0DC7"/>
    <w:rsid w:val="0059394B"/>
    <w:rsid w:val="00810876"/>
    <w:rsid w:val="008213AB"/>
    <w:rsid w:val="00A45FFA"/>
    <w:rsid w:val="00B05361"/>
    <w:rsid w:val="00B702D0"/>
    <w:rsid w:val="00C42FA9"/>
    <w:rsid w:val="00CB450C"/>
    <w:rsid w:val="00E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C379"/>
  <w15:chartTrackingRefBased/>
  <w15:docId w15:val="{16133B24-EE82-4ADA-9744-3AD2449C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0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0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0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0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087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087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087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087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087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087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087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087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087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087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087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0536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f-kansli@svenskfotboll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Mattes</dc:creator>
  <cp:keywords/>
  <dc:description/>
  <cp:lastModifiedBy>Ronny Mattes</cp:lastModifiedBy>
  <cp:revision>15</cp:revision>
  <dcterms:created xsi:type="dcterms:W3CDTF">2024-04-21T12:42:00Z</dcterms:created>
  <dcterms:modified xsi:type="dcterms:W3CDTF">2024-04-21T13:01:00Z</dcterms:modified>
</cp:coreProperties>
</file>