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C6" w:rsidRDefault="00AC3597" w:rsidP="00AC3597">
      <w:pPr>
        <w:pStyle w:val="Standard"/>
        <w:jc w:val="center"/>
        <w:rPr>
          <w:b/>
          <w:sz w:val="32"/>
          <w:szCs w:val="32"/>
          <w:u w:val="single"/>
          <w:lang w:eastAsia="sv-SE"/>
        </w:rPr>
      </w:pPr>
      <w:r>
        <w:rPr>
          <w:b/>
          <w:noProof/>
          <w:sz w:val="32"/>
          <w:szCs w:val="32"/>
          <w:u w:val="single"/>
          <w:lang w:eastAsia="sv-SE" w:bidi="ar-SA"/>
        </w:rPr>
        <w:drawing>
          <wp:inline distT="0" distB="0" distL="0" distR="0">
            <wp:extent cx="1485900" cy="1499408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f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15" cy="150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C6" w:rsidRDefault="007209C6">
      <w:pPr>
        <w:pStyle w:val="Standard"/>
        <w:rPr>
          <w:b/>
          <w:sz w:val="32"/>
          <w:szCs w:val="32"/>
          <w:u w:val="single"/>
          <w:lang w:eastAsia="sv-SE"/>
        </w:rPr>
      </w:pPr>
    </w:p>
    <w:p w:rsidR="007209C6" w:rsidRDefault="00B90BD9">
      <w:pPr>
        <w:pStyle w:val="Standard"/>
        <w:jc w:val="center"/>
        <w:rPr>
          <w:b/>
          <w:sz w:val="32"/>
          <w:szCs w:val="32"/>
          <w:lang w:eastAsia="sv-SE"/>
        </w:rPr>
      </w:pPr>
      <w:r>
        <w:rPr>
          <w:b/>
          <w:sz w:val="32"/>
          <w:szCs w:val="32"/>
          <w:lang w:eastAsia="sv-SE"/>
        </w:rPr>
        <w:t xml:space="preserve"> Gnosjö IF´s verksamhetspolicy</w:t>
      </w:r>
    </w:p>
    <w:p w:rsidR="007209C6" w:rsidRDefault="007209C6">
      <w:pPr>
        <w:pStyle w:val="Standard"/>
        <w:jc w:val="center"/>
        <w:rPr>
          <w:b/>
          <w:sz w:val="32"/>
          <w:szCs w:val="32"/>
          <w:lang w:eastAsia="sv-SE"/>
        </w:rPr>
      </w:pPr>
    </w:p>
    <w:p w:rsidR="007209C6" w:rsidRDefault="007209C6">
      <w:pPr>
        <w:pStyle w:val="Standard"/>
        <w:rPr>
          <w:sz w:val="32"/>
          <w:szCs w:val="32"/>
          <w:lang w:eastAsia="sv-SE"/>
        </w:rPr>
      </w:pPr>
    </w:p>
    <w:p w:rsidR="007209C6" w:rsidRDefault="00B90BD9">
      <w:pPr>
        <w:pStyle w:val="Standard"/>
      </w:pPr>
      <w:r>
        <w:t xml:space="preserve">Gnosjö </w:t>
      </w:r>
      <w:r w:rsidR="006752DC">
        <w:t>IF</w:t>
      </w:r>
      <w:r w:rsidR="00D0393E">
        <w:t>s</w:t>
      </w:r>
      <w:r w:rsidR="006752DC">
        <w:t xml:space="preserve"> mål för</w:t>
      </w:r>
      <w:r w:rsidR="00D0393E">
        <w:t xml:space="preserve"> verksamheten</w:t>
      </w:r>
      <w:r>
        <w:t xml:space="preserve"> är att följa Svenska Fotbollsförbundets riktlinjer och värdegrunder för fotboll. Detta gör vi genom att</w:t>
      </w:r>
    </w:p>
    <w:p w:rsidR="007209C6" w:rsidRDefault="007209C6">
      <w:pPr>
        <w:pStyle w:val="Standard"/>
      </w:pPr>
    </w:p>
    <w:p w:rsidR="007209C6" w:rsidRDefault="00B90BD9">
      <w:pPr>
        <w:pStyle w:val="Liststycke"/>
        <w:numPr>
          <w:ilvl w:val="0"/>
          <w:numId w:val="2"/>
        </w:numPr>
      </w:pPr>
      <w:r>
        <w:t xml:space="preserve">Gnosjö IF; s ungdomsfotboll ska erbjuda barn och ungdomar en meningsfull </w:t>
      </w:r>
      <w:r w:rsidR="006752DC">
        <w:t>fritidssysselsättning</w:t>
      </w:r>
      <w:r>
        <w:t xml:space="preserve"> med möjlighet att bli duktiga fotbollsspelare.</w:t>
      </w:r>
    </w:p>
    <w:p w:rsidR="007209C6" w:rsidRDefault="007209C6">
      <w:pPr>
        <w:pStyle w:val="Liststycke"/>
      </w:pPr>
    </w:p>
    <w:p w:rsidR="007209C6" w:rsidRDefault="006752DC">
      <w:pPr>
        <w:pStyle w:val="Liststycke"/>
        <w:numPr>
          <w:ilvl w:val="0"/>
          <w:numId w:val="1"/>
        </w:numPr>
      </w:pPr>
      <w:r>
        <w:t>Genom utbildad</w:t>
      </w:r>
      <w:r w:rsidR="00D0393E">
        <w:t>e och engagerade ledare skapa delaktighet och motivation till spelare och föräldrar.</w:t>
      </w:r>
    </w:p>
    <w:p w:rsidR="007209C6" w:rsidRDefault="007209C6">
      <w:pPr>
        <w:pStyle w:val="Liststycke"/>
      </w:pPr>
    </w:p>
    <w:p w:rsidR="007209C6" w:rsidRDefault="00B90BD9">
      <w:pPr>
        <w:pStyle w:val="Liststycke"/>
        <w:numPr>
          <w:ilvl w:val="0"/>
          <w:numId w:val="1"/>
        </w:numPr>
      </w:pPr>
      <w:r>
        <w:t>Med utbildade ledare främ</w:t>
      </w:r>
      <w:r w:rsidR="00274487">
        <w:t>ja integrationen och jämställdhet</w:t>
      </w:r>
      <w:bookmarkStart w:id="0" w:name="_GoBack"/>
      <w:bookmarkEnd w:id="0"/>
      <w:r>
        <w:t xml:space="preserve"> i Gnosjö genom att ge alla möjlighet att spela fotboll hos Gnosjö IF</w:t>
      </w:r>
    </w:p>
    <w:p w:rsidR="007209C6" w:rsidRDefault="007209C6" w:rsidP="00AD1D5F"/>
    <w:p w:rsidR="007209C6" w:rsidRDefault="00D0393E">
      <w:pPr>
        <w:pStyle w:val="Liststycke"/>
        <w:numPr>
          <w:ilvl w:val="0"/>
          <w:numId w:val="1"/>
        </w:numPr>
      </w:pPr>
      <w:r>
        <w:t xml:space="preserve">Vi vill vägleda </w:t>
      </w:r>
      <w:r w:rsidR="00B90BD9">
        <w:t>spelarna till att bli goda kamrater och vara fina förebilder</w:t>
      </w:r>
      <w:r>
        <w:t xml:space="preserve"> såväl på som utanför planen</w:t>
      </w:r>
      <w:r w:rsidR="00B90BD9">
        <w:t xml:space="preserve"> där Fair Play är våra ledord.</w:t>
      </w:r>
    </w:p>
    <w:p w:rsidR="007209C6" w:rsidRDefault="007209C6">
      <w:pPr>
        <w:pStyle w:val="Liststycke"/>
      </w:pPr>
    </w:p>
    <w:p w:rsidR="007209C6" w:rsidRDefault="00B90BD9">
      <w:pPr>
        <w:pStyle w:val="Liststycke"/>
        <w:numPr>
          <w:ilvl w:val="0"/>
          <w:numId w:val="1"/>
        </w:numPr>
      </w:pPr>
      <w:r>
        <w:t>Genom vår Drog och Mobbningspolicy försöker vi motverka mobbning samt bruk av tobak, alkohol och andra droger.</w:t>
      </w:r>
    </w:p>
    <w:p w:rsidR="007209C6" w:rsidRDefault="007209C6">
      <w:pPr>
        <w:pStyle w:val="Liststycke"/>
      </w:pPr>
    </w:p>
    <w:p w:rsidR="007209C6" w:rsidRDefault="00B90BD9">
      <w:pPr>
        <w:pStyle w:val="Liststycke"/>
        <w:numPr>
          <w:ilvl w:val="0"/>
          <w:numId w:val="1"/>
        </w:numPr>
      </w:pPr>
      <w:r>
        <w:t>Vi skall verka för att aktiva även stannar inom föreningen efter karriären. Vi ska erbjuda dem att fortsätta som ledare, domare, eller annan funktion inom föreningen.</w:t>
      </w:r>
    </w:p>
    <w:p w:rsidR="007209C6" w:rsidRDefault="007209C6" w:rsidP="00AD77D9"/>
    <w:p w:rsidR="007209C6" w:rsidRDefault="00B90BD9">
      <w:pPr>
        <w:pStyle w:val="Liststycke"/>
        <w:numPr>
          <w:ilvl w:val="0"/>
          <w:numId w:val="1"/>
        </w:numPr>
      </w:pPr>
      <w:r>
        <w:t>Gnosjö IF; s organisation ska genomsyras av s</w:t>
      </w:r>
      <w:r w:rsidR="00AD1D5F">
        <w:t>tabilitet och trygghet och</w:t>
      </w:r>
      <w:r>
        <w:t xml:space="preserve"> ha en så god ekonomi att vi kan uppfylla vår</w:t>
      </w:r>
      <w:r w:rsidR="00AD1D5F">
        <w:t>a</w:t>
      </w:r>
      <w:r>
        <w:t xml:space="preserve"> målsättning</w:t>
      </w:r>
      <w:r w:rsidR="00AD1D5F">
        <w:t>ar</w:t>
      </w:r>
      <w:r>
        <w:t xml:space="preserve"> med en bra fungerande verksam</w:t>
      </w:r>
      <w:r w:rsidR="00AD1D5F">
        <w:t>het för alla</w:t>
      </w:r>
      <w:r>
        <w:t xml:space="preserve"> GIF áre.  </w:t>
      </w:r>
    </w:p>
    <w:p w:rsidR="007209C6" w:rsidRDefault="007209C6">
      <w:pPr>
        <w:pStyle w:val="Standard"/>
      </w:pPr>
    </w:p>
    <w:p w:rsidR="00764538" w:rsidRDefault="00764538">
      <w:pPr>
        <w:pStyle w:val="Standard"/>
      </w:pPr>
    </w:p>
    <w:p w:rsidR="00764538" w:rsidRDefault="00764538" w:rsidP="00764538">
      <w:pPr>
        <w:pStyle w:val="Standard"/>
        <w:ind w:left="360"/>
      </w:pPr>
      <w:r>
        <w:t>2014-03-18</w:t>
      </w:r>
    </w:p>
    <w:p w:rsidR="00764538" w:rsidRDefault="00764538" w:rsidP="00764538">
      <w:pPr>
        <w:pStyle w:val="Standard"/>
        <w:ind w:left="360"/>
      </w:pPr>
    </w:p>
    <w:p w:rsidR="00764538" w:rsidRDefault="00764538" w:rsidP="00764538">
      <w:pPr>
        <w:pStyle w:val="Standard"/>
        <w:ind w:left="360"/>
      </w:pPr>
      <w:r>
        <w:t>Ordförande</w:t>
      </w:r>
    </w:p>
    <w:p w:rsidR="00764538" w:rsidRDefault="00764538" w:rsidP="00764538">
      <w:pPr>
        <w:pStyle w:val="Standard"/>
        <w:ind w:left="360"/>
      </w:pPr>
      <w:r>
        <w:t>Lars Midholt</w:t>
      </w:r>
    </w:p>
    <w:sectPr w:rsidR="0076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45" w:rsidRDefault="00556E45">
      <w:r>
        <w:separator/>
      </w:r>
    </w:p>
  </w:endnote>
  <w:endnote w:type="continuationSeparator" w:id="0">
    <w:p w:rsidR="00556E45" w:rsidRDefault="0055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45" w:rsidRDefault="00556E45">
      <w:r>
        <w:rPr>
          <w:color w:val="000000"/>
        </w:rPr>
        <w:separator/>
      </w:r>
    </w:p>
  </w:footnote>
  <w:footnote w:type="continuationSeparator" w:id="0">
    <w:p w:rsidR="00556E45" w:rsidRDefault="0055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07F0"/>
    <w:multiLevelType w:val="multilevel"/>
    <w:tmpl w:val="582C1F12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C6"/>
    <w:rsid w:val="00274487"/>
    <w:rsid w:val="00556E45"/>
    <w:rsid w:val="006752DC"/>
    <w:rsid w:val="007209C6"/>
    <w:rsid w:val="00764538"/>
    <w:rsid w:val="00AC3597"/>
    <w:rsid w:val="00AD1D5F"/>
    <w:rsid w:val="00AD77D9"/>
    <w:rsid w:val="00B90BD9"/>
    <w:rsid w:val="00D0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8D0F8-0CEA-4A3F-A648-9529D749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stycke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Times New Roman"/>
    </w:rPr>
  </w:style>
  <w:style w:type="numbering" w:customStyle="1" w:styleId="WWNum7">
    <w:name w:val="WWNum7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997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Spångberg</dc:creator>
  <cp:lastModifiedBy>Mattias spangberg</cp:lastModifiedBy>
  <cp:revision>8</cp:revision>
  <dcterms:created xsi:type="dcterms:W3CDTF">2014-03-18T10:40:00Z</dcterms:created>
  <dcterms:modified xsi:type="dcterms:W3CDTF">2014-04-07T11:37:00Z</dcterms:modified>
</cp:coreProperties>
</file>